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2FBD" w14:textId="77777777" w:rsidR="0041255D" w:rsidRPr="0029525E" w:rsidRDefault="0041255D" w:rsidP="0041255D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525E">
        <w:rPr>
          <w:color w:val="000000"/>
          <w:sz w:val="28"/>
          <w:szCs w:val="28"/>
        </w:rPr>
        <w:t>АДМИНИСТРАЦИЯ</w:t>
      </w:r>
    </w:p>
    <w:p w14:paraId="71BC0E7E" w14:textId="77777777" w:rsidR="0041255D" w:rsidRPr="0029525E" w:rsidRDefault="0041255D" w:rsidP="0041255D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525E">
        <w:rPr>
          <w:color w:val="000000"/>
          <w:sz w:val="28"/>
          <w:szCs w:val="28"/>
        </w:rPr>
        <w:t>ОДИНЦОВСКОГО ГОРОДСКОГО ОКРУГА</w:t>
      </w:r>
    </w:p>
    <w:p w14:paraId="5684F7C0" w14:textId="77777777" w:rsidR="0041255D" w:rsidRPr="0029525E" w:rsidRDefault="0041255D" w:rsidP="0041255D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525E">
        <w:rPr>
          <w:color w:val="000000"/>
          <w:sz w:val="28"/>
          <w:szCs w:val="28"/>
        </w:rPr>
        <w:t>МОСКОВСКОЙ ОБЛАСТИ</w:t>
      </w:r>
    </w:p>
    <w:p w14:paraId="462163E1" w14:textId="77777777" w:rsidR="0041255D" w:rsidRPr="0029525E" w:rsidRDefault="0041255D" w:rsidP="0041255D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525E">
        <w:rPr>
          <w:color w:val="000000"/>
          <w:sz w:val="28"/>
          <w:szCs w:val="28"/>
        </w:rPr>
        <w:t>ПОСТАНОВЛЕНИЕ</w:t>
      </w:r>
    </w:p>
    <w:p w14:paraId="2859EF17" w14:textId="206E7E5F" w:rsidR="005F24B6" w:rsidRDefault="0041255D" w:rsidP="0041255D">
      <w:pPr>
        <w:tabs>
          <w:tab w:val="left" w:pos="709"/>
        </w:tabs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9525E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</w:t>
      </w:r>
      <w:r w:rsidRPr="0029525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 w:rsidRPr="0029525E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29525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447</w:t>
      </w:r>
    </w:p>
    <w:p w14:paraId="47B2809E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both"/>
      </w:pPr>
    </w:p>
    <w:p w14:paraId="25FD1780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797B44C4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0A070C" w14:textId="58806E8D" w:rsidR="004E774C" w:rsidRDefault="004E774C" w:rsidP="00CF10C4">
      <w:pPr>
        <w:tabs>
          <w:tab w:val="left" w:pos="709"/>
        </w:tabs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71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Перечень автомобильных дорог общего пользования местного значения Одинцовского городского округа Московской области</w:t>
      </w:r>
    </w:p>
    <w:p w14:paraId="60BD03F1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D1150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DFEF4" w14:textId="5D766606" w:rsidR="004E774C" w:rsidRDefault="00893DC7" w:rsidP="004E774C">
      <w:pPr>
        <w:tabs>
          <w:tab w:val="left" w:pos="70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F31947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3F2F">
        <w:rPr>
          <w:rFonts w:ascii="Times New Roman" w:hAnsi="Times New Roman" w:cs="Times New Roman"/>
          <w:sz w:val="28"/>
          <w:szCs w:val="28"/>
        </w:rPr>
        <w:t xml:space="preserve"> Арбитражного суда Московской области от 17.01.2024 </w:t>
      </w:r>
      <w:r>
        <w:rPr>
          <w:rFonts w:ascii="Times New Roman" w:hAnsi="Times New Roman" w:cs="Times New Roman"/>
          <w:sz w:val="28"/>
          <w:szCs w:val="28"/>
        </w:rPr>
        <w:t xml:space="preserve">по делу </w:t>
      </w:r>
      <w:r w:rsidR="00343F2F">
        <w:rPr>
          <w:rFonts w:ascii="Times New Roman" w:hAnsi="Times New Roman" w:cs="Times New Roman"/>
          <w:sz w:val="28"/>
          <w:szCs w:val="28"/>
        </w:rPr>
        <w:t>№А41-76282/2023</w:t>
      </w:r>
      <w:r w:rsidR="004E774C">
        <w:rPr>
          <w:rFonts w:ascii="Times New Roman" w:hAnsi="Times New Roman" w:cs="Times New Roman"/>
          <w:sz w:val="28"/>
          <w:szCs w:val="28"/>
        </w:rPr>
        <w:t>,</w:t>
      </w:r>
    </w:p>
    <w:p w14:paraId="314ACF20" w14:textId="77777777" w:rsidR="004E774C" w:rsidRDefault="004E774C" w:rsidP="004E774C">
      <w:pPr>
        <w:tabs>
          <w:tab w:val="left" w:pos="709"/>
          <w:tab w:val="left" w:pos="438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F8DB77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F0819BA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CFE8F0" w14:textId="57923B46" w:rsidR="004E774C" w:rsidRDefault="004E774C" w:rsidP="004E774C">
      <w:pPr>
        <w:tabs>
          <w:tab w:val="left" w:pos="709"/>
          <w:tab w:val="left" w:pos="851"/>
          <w:tab w:val="left" w:pos="9639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275246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2005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2005">
        <w:rPr>
          <w:rFonts w:ascii="Times New Roman" w:hAnsi="Times New Roman" w:cs="Times New Roman"/>
          <w:sz w:val="28"/>
          <w:szCs w:val="28"/>
        </w:rPr>
        <w:t>еречень автомобильных дорог общего пользования местного значения Одинцовского городского округа Московской области, утвержденный постановлением Администрации Одинцовского городского округа Московской области от 12.08.2019 № 197</w:t>
      </w:r>
      <w:bookmarkEnd w:id="0"/>
      <w:r w:rsidR="00CF10C4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F31947">
        <w:rPr>
          <w:rFonts w:ascii="Times New Roman" w:hAnsi="Times New Roman" w:cs="Times New Roman"/>
          <w:sz w:val="28"/>
          <w:szCs w:val="28"/>
        </w:rPr>
        <w:t>22.12</w:t>
      </w:r>
      <w:r w:rsidR="00CF10C4">
        <w:rPr>
          <w:rFonts w:ascii="Times New Roman" w:hAnsi="Times New Roman" w:cs="Times New Roman"/>
          <w:sz w:val="28"/>
          <w:szCs w:val="28"/>
        </w:rPr>
        <w:t>.202</w:t>
      </w:r>
      <w:r w:rsidR="006E0CDE">
        <w:rPr>
          <w:rFonts w:ascii="Times New Roman" w:hAnsi="Times New Roman" w:cs="Times New Roman"/>
          <w:sz w:val="28"/>
          <w:szCs w:val="28"/>
        </w:rPr>
        <w:t>5</w:t>
      </w:r>
      <w:r w:rsidR="00CF10C4">
        <w:rPr>
          <w:rFonts w:ascii="Times New Roman" w:hAnsi="Times New Roman" w:cs="Times New Roman"/>
          <w:sz w:val="28"/>
          <w:szCs w:val="28"/>
        </w:rPr>
        <w:t xml:space="preserve"> № </w:t>
      </w:r>
      <w:r w:rsidR="00F31947">
        <w:rPr>
          <w:rFonts w:ascii="Times New Roman" w:hAnsi="Times New Roman" w:cs="Times New Roman"/>
          <w:sz w:val="28"/>
          <w:szCs w:val="28"/>
        </w:rPr>
        <w:t>8319</w:t>
      </w:r>
      <w:r w:rsidR="00CF10C4">
        <w:rPr>
          <w:rFonts w:ascii="Times New Roman" w:hAnsi="Times New Roman" w:cs="Times New Roman"/>
          <w:sz w:val="28"/>
          <w:szCs w:val="28"/>
        </w:rPr>
        <w:t>)</w:t>
      </w:r>
      <w:r w:rsidRPr="00D020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D70" w:rsidRPr="00D02005">
        <w:rPr>
          <w:rFonts w:ascii="Times New Roman" w:hAnsi="Times New Roman" w:cs="Times New Roman"/>
          <w:sz w:val="28"/>
          <w:szCs w:val="28"/>
        </w:rPr>
        <w:t>следующ</w:t>
      </w:r>
      <w:r w:rsidR="00A81D70">
        <w:rPr>
          <w:rFonts w:ascii="Times New Roman" w:hAnsi="Times New Roman" w:cs="Times New Roman"/>
          <w:sz w:val="28"/>
          <w:szCs w:val="28"/>
        </w:rPr>
        <w:t>ее</w:t>
      </w:r>
      <w:r w:rsidRPr="00D0200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81D70">
        <w:rPr>
          <w:rFonts w:ascii="Times New Roman" w:hAnsi="Times New Roman" w:cs="Times New Roman"/>
          <w:sz w:val="28"/>
          <w:szCs w:val="28"/>
        </w:rPr>
        <w:t>е</w:t>
      </w:r>
      <w:r w:rsidRPr="00D0200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7D9251" w14:textId="4ACDF5DB" w:rsidR="00566A8E" w:rsidRDefault="00F31947" w:rsidP="00F31947">
      <w:pPr>
        <w:tabs>
          <w:tab w:val="left" w:pos="709"/>
          <w:tab w:val="left" w:pos="851"/>
          <w:tab w:val="left" w:pos="9639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3F2F">
        <w:rPr>
          <w:rFonts w:ascii="Times New Roman" w:hAnsi="Times New Roman" w:cs="Times New Roman"/>
          <w:sz w:val="28"/>
          <w:szCs w:val="28"/>
        </w:rPr>
        <w:t>троку 489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3ECC2580" w14:textId="07D7D195" w:rsidR="006E407A" w:rsidRPr="006E407A" w:rsidRDefault="00566A8E" w:rsidP="006E407A">
      <w:pPr>
        <w:tabs>
          <w:tab w:val="left" w:pos="709"/>
          <w:tab w:val="left" w:pos="1276"/>
          <w:tab w:val="left" w:pos="9923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74C">
        <w:rPr>
          <w:rFonts w:ascii="Times New Roman" w:hAnsi="Times New Roman" w:cs="Times New Roman"/>
          <w:sz w:val="28"/>
          <w:szCs w:val="28"/>
        </w:rPr>
        <w:t xml:space="preserve">. </w:t>
      </w:r>
      <w:r w:rsidR="006E407A" w:rsidRPr="006E407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Одинцовского городского округа Московской области в сети «Интернет».</w:t>
      </w:r>
    </w:p>
    <w:p w14:paraId="600CA186" w14:textId="52108B9B" w:rsidR="004E774C" w:rsidRDefault="004E774C" w:rsidP="006E407A">
      <w:pPr>
        <w:tabs>
          <w:tab w:val="left" w:pos="709"/>
          <w:tab w:val="left" w:pos="1276"/>
          <w:tab w:val="left" w:pos="9923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вступает в силу со дня его подписания. </w:t>
      </w:r>
    </w:p>
    <w:p w14:paraId="5F9D8764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FEEE1" w14:textId="77777777" w:rsidR="004E774C" w:rsidRDefault="004E774C" w:rsidP="004E774C">
      <w:pPr>
        <w:tabs>
          <w:tab w:val="left" w:pos="70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C08A1" w14:textId="106544F8" w:rsidR="004E774C" w:rsidRDefault="004E774C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А.Р. Иванов</w:t>
      </w:r>
    </w:p>
    <w:p w14:paraId="1813862F" w14:textId="77777777" w:rsidR="001E39E8" w:rsidRDefault="001E39E8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6C088D6" w14:textId="5A88616F" w:rsidR="001E39E8" w:rsidRDefault="001E39E8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D0EB2B9" w14:textId="77777777" w:rsidR="001E39E8" w:rsidRDefault="001E39E8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951697A" w14:textId="5348528C" w:rsidR="001D346A" w:rsidRDefault="001D346A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93ADE9" w14:textId="74839071" w:rsidR="001D346A" w:rsidRDefault="001D346A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DD819C" w14:textId="28E3359B" w:rsidR="00785A20" w:rsidRDefault="00785A20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8C456A" w14:textId="77777777" w:rsidR="00785A20" w:rsidRDefault="00785A20" w:rsidP="004E774C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F15F84C" w14:textId="1E94A9E9" w:rsidR="00785A20" w:rsidRPr="0013511F" w:rsidRDefault="00785A20" w:rsidP="00785A20">
      <w:pPr>
        <w:tabs>
          <w:tab w:val="left" w:pos="567"/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3569693" w14:textId="4490BBFE" w:rsidR="00637E03" w:rsidRDefault="00637E03" w:rsidP="004E774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88D7E9" w14:textId="3FD00147" w:rsidR="00DB395C" w:rsidRDefault="00DB395C" w:rsidP="004E774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CDCF8B" w14:textId="579FDDAA" w:rsidR="00DB395C" w:rsidRDefault="00DB395C" w:rsidP="004E774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7C7157" w14:textId="77777777" w:rsidR="00DB395C" w:rsidRPr="004E774C" w:rsidRDefault="00DB395C" w:rsidP="004E774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B395C" w:rsidRPr="004E774C" w:rsidSect="007336E2">
      <w:pgSz w:w="11906" w:h="16838" w:code="9"/>
      <w:pgMar w:top="993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A3"/>
    <w:rsid w:val="000860D3"/>
    <w:rsid w:val="00134A57"/>
    <w:rsid w:val="00152858"/>
    <w:rsid w:val="00182820"/>
    <w:rsid w:val="00182F84"/>
    <w:rsid w:val="001D346A"/>
    <w:rsid w:val="001E39E8"/>
    <w:rsid w:val="00212084"/>
    <w:rsid w:val="00343F2F"/>
    <w:rsid w:val="0041255D"/>
    <w:rsid w:val="00422213"/>
    <w:rsid w:val="00423A81"/>
    <w:rsid w:val="0045202F"/>
    <w:rsid w:val="00473793"/>
    <w:rsid w:val="00480831"/>
    <w:rsid w:val="004867FC"/>
    <w:rsid w:val="004E774C"/>
    <w:rsid w:val="00550DF5"/>
    <w:rsid w:val="00561A89"/>
    <w:rsid w:val="00566A8E"/>
    <w:rsid w:val="00577E57"/>
    <w:rsid w:val="005A4DCB"/>
    <w:rsid w:val="005F24B6"/>
    <w:rsid w:val="00612ACA"/>
    <w:rsid w:val="00637E03"/>
    <w:rsid w:val="00647383"/>
    <w:rsid w:val="00664C10"/>
    <w:rsid w:val="006A33D2"/>
    <w:rsid w:val="006D45B0"/>
    <w:rsid w:val="006E0CDE"/>
    <w:rsid w:val="006E407A"/>
    <w:rsid w:val="007336E2"/>
    <w:rsid w:val="00785A20"/>
    <w:rsid w:val="00893DC7"/>
    <w:rsid w:val="008C37A9"/>
    <w:rsid w:val="008D0A15"/>
    <w:rsid w:val="00980EF4"/>
    <w:rsid w:val="009A64B1"/>
    <w:rsid w:val="00A14258"/>
    <w:rsid w:val="00A81D70"/>
    <w:rsid w:val="00AF1D7C"/>
    <w:rsid w:val="00B3199E"/>
    <w:rsid w:val="00B3326E"/>
    <w:rsid w:val="00B7415E"/>
    <w:rsid w:val="00BD1E33"/>
    <w:rsid w:val="00C02E86"/>
    <w:rsid w:val="00C50430"/>
    <w:rsid w:val="00C674D7"/>
    <w:rsid w:val="00C941CD"/>
    <w:rsid w:val="00CC3D99"/>
    <w:rsid w:val="00CC53ED"/>
    <w:rsid w:val="00CF10C4"/>
    <w:rsid w:val="00D7252D"/>
    <w:rsid w:val="00DA6CA3"/>
    <w:rsid w:val="00DB395C"/>
    <w:rsid w:val="00DF38B5"/>
    <w:rsid w:val="00EC2487"/>
    <w:rsid w:val="00EC3880"/>
    <w:rsid w:val="00ED4997"/>
    <w:rsid w:val="00F31947"/>
    <w:rsid w:val="00F67F6D"/>
    <w:rsid w:val="00FA3C82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949B"/>
  <w15:chartTrackingRefBased/>
  <w15:docId w15:val="{0A8CB510-FB2B-4DC4-92C3-35CA345F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4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02F"/>
    <w:rPr>
      <w:rFonts w:ascii="Segoe UI" w:hAnsi="Segoe UI" w:cs="Segoe UI"/>
      <w:kern w:val="0"/>
      <w:sz w:val="18"/>
      <w:szCs w:val="18"/>
      <w14:ligatures w14:val="none"/>
    </w:rPr>
  </w:style>
  <w:style w:type="paragraph" w:styleId="a6">
    <w:name w:val="Normal (Web)"/>
    <w:basedOn w:val="a"/>
    <w:uiPriority w:val="99"/>
    <w:semiHidden/>
    <w:unhideWhenUsed/>
    <w:rsid w:val="0041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cp:lastPrinted>2026-06-22T10:54:00Z</cp:lastPrinted>
  <dcterms:created xsi:type="dcterms:W3CDTF">2026-06-18T13:18:00Z</dcterms:created>
  <dcterms:modified xsi:type="dcterms:W3CDTF">2026-06-25T12:14:00Z</dcterms:modified>
</cp:coreProperties>
</file>